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92C" w:rsidRDefault="00F8292C" w:rsidP="00F8292C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附件4</w:t>
      </w:r>
    </w:p>
    <w:p w:rsidR="00F8292C" w:rsidRDefault="00F8292C" w:rsidP="00F8292C">
      <w:pPr>
        <w:jc w:val="center"/>
        <w:rPr>
          <w:rFonts w:ascii="宋体" w:hAnsi="宋体" w:cs="宋体" w:hint="eastAsia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山西能源学院辅导员年度工作考核情况一览表</w:t>
      </w:r>
    </w:p>
    <w:p w:rsidR="00F8292C" w:rsidRDefault="00F8292C" w:rsidP="00F8292C">
      <w:pPr>
        <w:widowControl/>
        <w:adjustRightInd w:val="0"/>
        <w:spacing w:afterLines="50" w:after="156" w:line="480" w:lineRule="exact"/>
        <w:rPr>
          <w:rFonts w:ascii="宋体" w:hAnsi="宋体" w:cs="宋体" w:hint="eastAsia"/>
          <w:sz w:val="24"/>
        </w:rPr>
      </w:pPr>
    </w:p>
    <w:p w:rsidR="00F8292C" w:rsidRDefault="00F8292C" w:rsidP="00F8292C">
      <w:pPr>
        <w:widowControl/>
        <w:adjustRightInd w:val="0"/>
        <w:spacing w:afterLines="50" w:after="156" w:line="480" w:lineRule="exact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系（部）</w:t>
      </w:r>
      <w:r>
        <w:rPr>
          <w:rFonts w:ascii="宋体" w:hAnsi="宋体" w:cs="宋体" w:hint="eastAsia"/>
          <w:sz w:val="24"/>
          <w:u w:val="single"/>
        </w:rPr>
        <w:t xml:space="preserve">：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718"/>
        <w:gridCol w:w="482"/>
        <w:gridCol w:w="503"/>
        <w:gridCol w:w="833"/>
        <w:gridCol w:w="1103"/>
        <w:gridCol w:w="1056"/>
        <w:gridCol w:w="1056"/>
        <w:gridCol w:w="1056"/>
        <w:gridCol w:w="1056"/>
        <w:gridCol w:w="786"/>
        <w:gridCol w:w="1247"/>
      </w:tblGrid>
      <w:tr w:rsidR="00F8292C" w:rsidTr="00513367">
        <w:trPr>
          <w:jc w:val="center"/>
        </w:trPr>
        <w:tc>
          <w:tcPr>
            <w:tcW w:w="456" w:type="dxa"/>
            <w:vAlign w:val="center"/>
          </w:tcPr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718" w:type="dxa"/>
            <w:vAlign w:val="center"/>
          </w:tcPr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482" w:type="dxa"/>
            <w:vAlign w:val="center"/>
          </w:tcPr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503" w:type="dxa"/>
            <w:vAlign w:val="center"/>
          </w:tcPr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833" w:type="dxa"/>
            <w:vAlign w:val="center"/>
          </w:tcPr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任职时间</w:t>
            </w:r>
          </w:p>
        </w:tc>
        <w:tc>
          <w:tcPr>
            <w:tcW w:w="1103" w:type="dxa"/>
            <w:vAlign w:val="center"/>
          </w:tcPr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负责班级及人数</w:t>
            </w:r>
          </w:p>
        </w:tc>
        <w:tc>
          <w:tcPr>
            <w:tcW w:w="1056" w:type="dxa"/>
            <w:vAlign w:val="center"/>
          </w:tcPr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自评</w:t>
            </w:r>
          </w:p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得分</w:t>
            </w:r>
          </w:p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（10%）</w:t>
            </w:r>
          </w:p>
        </w:tc>
        <w:tc>
          <w:tcPr>
            <w:tcW w:w="1056" w:type="dxa"/>
            <w:vAlign w:val="center"/>
          </w:tcPr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系部</w:t>
            </w:r>
          </w:p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评分</w:t>
            </w:r>
          </w:p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（25%）</w:t>
            </w:r>
          </w:p>
        </w:tc>
        <w:tc>
          <w:tcPr>
            <w:tcW w:w="1056" w:type="dxa"/>
            <w:vAlign w:val="center"/>
          </w:tcPr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</w:t>
            </w:r>
          </w:p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评分</w:t>
            </w:r>
          </w:p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（40%）</w:t>
            </w:r>
          </w:p>
        </w:tc>
        <w:tc>
          <w:tcPr>
            <w:tcW w:w="1056" w:type="dxa"/>
            <w:vAlign w:val="center"/>
          </w:tcPr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</w:t>
            </w:r>
          </w:p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评分</w:t>
            </w:r>
          </w:p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（25%）</w:t>
            </w:r>
          </w:p>
        </w:tc>
        <w:tc>
          <w:tcPr>
            <w:tcW w:w="786" w:type="dxa"/>
            <w:vAlign w:val="center"/>
          </w:tcPr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综合</w:t>
            </w:r>
          </w:p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得分</w:t>
            </w:r>
          </w:p>
        </w:tc>
        <w:tc>
          <w:tcPr>
            <w:tcW w:w="1247" w:type="dxa"/>
            <w:vAlign w:val="center"/>
          </w:tcPr>
          <w:p w:rsidR="00F8292C" w:rsidRDefault="00F8292C" w:rsidP="005133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建议考核等级</w:t>
            </w:r>
          </w:p>
        </w:tc>
      </w:tr>
      <w:tr w:rsidR="00F8292C" w:rsidTr="00513367">
        <w:trPr>
          <w:trHeight w:hRule="exact" w:val="567"/>
          <w:jc w:val="center"/>
        </w:trPr>
        <w:tc>
          <w:tcPr>
            <w:tcW w:w="456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8292C" w:rsidTr="00513367">
        <w:trPr>
          <w:trHeight w:hRule="exact" w:val="567"/>
          <w:jc w:val="center"/>
        </w:trPr>
        <w:tc>
          <w:tcPr>
            <w:tcW w:w="456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8292C" w:rsidTr="00513367">
        <w:trPr>
          <w:trHeight w:hRule="exact" w:val="567"/>
          <w:jc w:val="center"/>
        </w:trPr>
        <w:tc>
          <w:tcPr>
            <w:tcW w:w="456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F8292C" w:rsidRDefault="00F8292C" w:rsidP="00513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F8292C" w:rsidRDefault="00F8292C" w:rsidP="00F8292C">
      <w:pPr>
        <w:rPr>
          <w:rFonts w:ascii="宋体" w:hAnsi="宋体" w:hint="eastAsia"/>
          <w:sz w:val="24"/>
        </w:rPr>
      </w:pPr>
    </w:p>
    <w:p w:rsidR="00F8292C" w:rsidRDefault="00F8292C" w:rsidP="00F8292C">
      <w:pPr>
        <w:rPr>
          <w:rFonts w:ascii="宋体" w:hAnsi="宋体" w:hint="eastAsia"/>
          <w:sz w:val="24"/>
        </w:rPr>
      </w:pPr>
    </w:p>
    <w:p w:rsidR="00F8292C" w:rsidRDefault="00F8292C" w:rsidP="00F8292C">
      <w:pPr>
        <w:rPr>
          <w:rFonts w:hint="eastAsia"/>
        </w:rPr>
      </w:pPr>
      <w:r>
        <w:rPr>
          <w:rFonts w:hint="eastAsia"/>
        </w:rPr>
        <w:t>审核人：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填报人：</w:t>
      </w:r>
      <w:r>
        <w:rPr>
          <w:rFonts w:hint="eastAsia"/>
        </w:rPr>
        <w:t xml:space="preserve">              </w:t>
      </w:r>
      <w:r>
        <w:rPr>
          <w:rFonts w:hint="eastAsia"/>
        </w:rPr>
        <w:t>填报日期：</w:t>
      </w:r>
      <w:r>
        <w:rPr>
          <w:rFonts w:hint="eastAsia"/>
        </w:rPr>
        <w:t xml:space="preserve">             </w:t>
      </w:r>
      <w:bookmarkStart w:id="0" w:name="_GoBack"/>
      <w:bookmarkEnd w:id="0"/>
    </w:p>
    <w:p w:rsidR="00F8292C" w:rsidRDefault="00F8292C" w:rsidP="00F8292C">
      <w:pPr>
        <w:widowControl/>
      </w:pPr>
    </w:p>
    <w:p w:rsidR="00C1792F" w:rsidRPr="00F8292C" w:rsidRDefault="00C1792F"/>
    <w:sectPr w:rsidR="00C1792F" w:rsidRPr="00F8292C">
      <w:footerReference w:type="even" r:id="rId4"/>
      <w:pgSz w:w="11906" w:h="16838"/>
      <w:pgMar w:top="1985" w:right="1588" w:bottom="1701" w:left="158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8292C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000000" w:rsidRDefault="00F8292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292C"/>
    <w:rsid w:val="00AC4A40"/>
    <w:rsid w:val="00AF6DF8"/>
    <w:rsid w:val="00C1792F"/>
    <w:rsid w:val="00F8292C"/>
    <w:rsid w:val="00F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3594"/>
  <w15:chartTrackingRefBased/>
  <w15:docId w15:val="{18E6911E-C707-45B0-93B0-9778E03E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92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C4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A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A4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AC4A4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AC4A40"/>
    <w:rPr>
      <w:b/>
      <w:bCs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AC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C4A4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4A40"/>
    <w:rPr>
      <w:sz w:val="18"/>
      <w:szCs w:val="18"/>
    </w:rPr>
  </w:style>
  <w:style w:type="paragraph" w:styleId="a7">
    <w:name w:val="List Paragraph"/>
    <w:basedOn w:val="a"/>
    <w:uiPriority w:val="34"/>
    <w:qFormat/>
    <w:rsid w:val="00AF6DF8"/>
    <w:pPr>
      <w:ind w:firstLineChars="200" w:firstLine="420"/>
    </w:pPr>
  </w:style>
  <w:style w:type="character" w:customStyle="1" w:styleId="11">
    <w:name w:val="页脚 字符1"/>
    <w:uiPriority w:val="99"/>
    <w:rsid w:val="00F8292C"/>
    <w:rPr>
      <w:sz w:val="18"/>
      <w:szCs w:val="18"/>
    </w:rPr>
  </w:style>
  <w:style w:type="character" w:styleId="a8">
    <w:name w:val="page number"/>
    <w:rsid w:val="00F8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雅安 王</dc:creator>
  <cp:keywords/>
  <dc:description/>
  <cp:lastModifiedBy>雅安 王</cp:lastModifiedBy>
  <cp:revision>1</cp:revision>
  <dcterms:created xsi:type="dcterms:W3CDTF">2019-07-02T09:51:00Z</dcterms:created>
  <dcterms:modified xsi:type="dcterms:W3CDTF">2019-07-02T09:52:00Z</dcterms:modified>
</cp:coreProperties>
</file>